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223" w:rsidRPr="00E865FB" w:rsidRDefault="00E865FB" w:rsidP="00E865FB">
      <w:pPr>
        <w:pStyle w:val="Cmsor2"/>
        <w:rPr>
          <w:b w:val="0"/>
          <w:sz w:val="24"/>
          <w:szCs w:val="24"/>
        </w:rPr>
      </w:pPr>
      <w:bookmarkStart w:id="0" w:name="_GoBack"/>
      <w:bookmarkEnd w:id="0"/>
      <w:r w:rsidRPr="00E865FB">
        <w:rPr>
          <w:b w:val="0"/>
          <w:sz w:val="24"/>
          <w:szCs w:val="24"/>
        </w:rPr>
        <w:t>A tengeralattjáró</w:t>
      </w:r>
    </w:p>
    <w:p w:rsidR="00895223" w:rsidRPr="00E865FB" w:rsidRDefault="00895223" w:rsidP="00895223">
      <w:pPr>
        <w:pStyle w:val="NormlWeb"/>
      </w:pPr>
      <w:r w:rsidRPr="00E865FB">
        <w:t>Víz alatti járművek szerkesztésével már a XVII. sz. óta kísérleteznek. Alapvetően két műszaki probléma megoldása foglalkozatta a kísérletezőket. Megfelelő meghajtószerkezettel igyekeztek ellátni járművüket és a víz alatti tartózkodáshoz megfelel</w:t>
      </w:r>
      <w:r w:rsidR="00D03874">
        <w:t xml:space="preserve">ő mennyiségű és </w:t>
      </w:r>
      <w:r w:rsidRPr="00E865FB">
        <w:t>minőségű oxigént kellett biztosítaniuk.</w:t>
      </w:r>
    </w:p>
    <w:p w:rsidR="00895223" w:rsidRDefault="00895223">
      <w:r>
        <w:t xml:space="preserve">Felszín alatti vízi jármű létrehozására az első kísérlet 1620 körül volt. Ezek a hajók fából készültek, a hajtást evezőkkel oldották meg. A levegőt a vízfelszínre kitolt csöveken kapták. </w:t>
      </w:r>
    </w:p>
    <w:p w:rsidR="00895223" w:rsidRDefault="00895223"/>
    <w:p w:rsidR="00895223" w:rsidRDefault="00895223">
      <w:r>
        <w:t>1773-1775 között az amerikai David Bushnell egy tojás alakú, víz alá merülő "Teknősbéka" nevű hajóval kívánt az angol flottára támadni. Terve abban állt, hogy a "Teknősbékával" az ellenséges hajó alá úszik, és onnan a jármű vezetője fúróval kikezdi a hajó gerendázatát, majd aknát helyez el, mely a tenger alatti jármű visszavonulását követően felrobban. Az elképzelés azonban csődöt mondott. 1776 szeptemberében a New-York-i kikötőben támadásba lendült az Eagle nevű brit hadihajó ellen, de amikor a fúróval az időzített bombát fel akarta erősíteni, akkor az angol hajónak éppen a fémlemezzel borított részét célozta meg, s így nem sikerült elhelyeznie a robbanó szerkezetet. A bomba végül felrobbant, s ha nem is tett kárt az ellenséges hajóban, mégis ezt a járművet tekintik az első működőképes tengeralattjárónak.</w:t>
      </w:r>
    </w:p>
    <w:p w:rsidR="00E865FB" w:rsidRDefault="00E865FB"/>
    <w:p w:rsidR="00E865FB" w:rsidRDefault="00E865FB" w:rsidP="00E865FB">
      <w:pPr>
        <w:numPr>
          <w:ilvl w:val="0"/>
          <w:numId w:val="1"/>
        </w:numPr>
      </w:pPr>
      <w:r>
        <w:t>A teljes szöveg betűmérete és típusa legyen Georgia 12-es!</w:t>
      </w:r>
    </w:p>
    <w:p w:rsidR="00E865FB" w:rsidRDefault="00E865FB" w:rsidP="00E865FB">
      <w:pPr>
        <w:numPr>
          <w:ilvl w:val="0"/>
          <w:numId w:val="1"/>
        </w:numPr>
      </w:pPr>
      <w:r>
        <w:t>A cím legyen középre igazított és piros színű, aláhúzott, félkövér, a mérete 20-as legyen!</w:t>
      </w:r>
    </w:p>
    <w:p w:rsidR="00E865FB" w:rsidRDefault="00E865FB" w:rsidP="00E865FB">
      <w:pPr>
        <w:numPr>
          <w:ilvl w:val="0"/>
          <w:numId w:val="1"/>
        </w:numPr>
      </w:pPr>
      <w:r>
        <w:t>A második bekezdés bal behúzását állítsd 3,2 cm-re!</w:t>
      </w:r>
    </w:p>
    <w:p w:rsidR="00E865FB" w:rsidRDefault="00E865FB" w:rsidP="00E865FB">
      <w:pPr>
        <w:numPr>
          <w:ilvl w:val="0"/>
          <w:numId w:val="1"/>
        </w:numPr>
      </w:pPr>
      <w:r>
        <w:t xml:space="preserve">A harmadik bekezdés első sorának behúzása legyen </w:t>
      </w:r>
      <w:smartTag w:uri="urn:schemas-microsoft-com:office:smarttags" w:element="metricconverter">
        <w:smartTagPr>
          <w:attr w:name="ProductID" w:val="2,5 cm"/>
        </w:smartTagPr>
        <w:r>
          <w:t>2,5 cm</w:t>
        </w:r>
      </w:smartTag>
      <w:r>
        <w:t>!</w:t>
      </w:r>
    </w:p>
    <w:p w:rsidR="00E865FB" w:rsidRDefault="00D03874" w:rsidP="00E865FB">
      <w:pPr>
        <w:numPr>
          <w:ilvl w:val="0"/>
          <w:numId w:val="1"/>
        </w:numPr>
      </w:pPr>
      <w:r>
        <w:t>A bekezdések közötti térköz legyen 24 pontos!</w:t>
      </w:r>
    </w:p>
    <w:p w:rsidR="00D03874" w:rsidRDefault="00D03874" w:rsidP="00E865FB">
      <w:pPr>
        <w:numPr>
          <w:ilvl w:val="0"/>
          <w:numId w:val="1"/>
        </w:numPr>
      </w:pPr>
      <w:r>
        <w:t>A második bekezdés sorközét állítsd duplára!</w:t>
      </w:r>
    </w:p>
    <w:p w:rsidR="00D03874" w:rsidRDefault="00D03874" w:rsidP="00E865FB">
      <w:pPr>
        <w:numPr>
          <w:ilvl w:val="0"/>
          <w:numId w:val="1"/>
        </w:numPr>
      </w:pPr>
      <w:r>
        <w:t>David Bushnell neve legyen kiskapitális!</w:t>
      </w:r>
    </w:p>
    <w:p w:rsidR="00D03874" w:rsidRDefault="00D03874" w:rsidP="00E865FB">
      <w:pPr>
        <w:numPr>
          <w:ilvl w:val="0"/>
          <w:numId w:val="1"/>
        </w:numPr>
      </w:pPr>
      <w:r>
        <w:t>Húzd alá kétszer a tengeralattjáró összes előfordulását!</w:t>
      </w:r>
    </w:p>
    <w:p w:rsidR="00D03874" w:rsidRDefault="00D03874" w:rsidP="00E865FB">
      <w:pPr>
        <w:numPr>
          <w:ilvl w:val="0"/>
          <w:numId w:val="1"/>
        </w:numPr>
      </w:pPr>
      <w:r>
        <w:t>Keress az Interneten egy képet a „Tek</w:t>
      </w:r>
      <w:r w:rsidR="00DC662E">
        <w:t>nősbéka” nevű hajóról! Illeszd</w:t>
      </w:r>
      <w:r>
        <w:t xml:space="preserve"> a második bekezdés jobb oldalára!</w:t>
      </w:r>
    </w:p>
    <w:p w:rsidR="00D03874" w:rsidRDefault="00D03874" w:rsidP="00E865FB">
      <w:pPr>
        <w:numPr>
          <w:ilvl w:val="0"/>
          <w:numId w:val="1"/>
        </w:numPr>
      </w:pPr>
      <w:r>
        <w:t>Mentsd el a munkádat a saját mappádba „tengeralattjáró” néven!</w:t>
      </w:r>
    </w:p>
    <w:sectPr w:rsidR="00D03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062B1"/>
    <w:multiLevelType w:val="hybridMultilevel"/>
    <w:tmpl w:val="DFBA673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23"/>
    <w:rsid w:val="00895223"/>
    <w:rsid w:val="0099103C"/>
    <w:rsid w:val="00B63D58"/>
    <w:rsid w:val="00D03874"/>
    <w:rsid w:val="00DC662E"/>
    <w:rsid w:val="00E865FB"/>
    <w:rsid w:val="00FD2A94"/>
    <w:rsid w:val="00FE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C3480-6748-4357-96FF-E06BDBD4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2">
    <w:name w:val="heading 2"/>
    <w:basedOn w:val="Norml"/>
    <w:qFormat/>
    <w:rsid w:val="008952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ormlWeb">
    <w:name w:val="Normal (Web)"/>
    <w:basedOn w:val="Norml"/>
    <w:rsid w:val="00895223"/>
    <w:pPr>
      <w:spacing w:before="100" w:beforeAutospacing="1" w:after="100" w:afterAutospacing="1"/>
    </w:pPr>
  </w:style>
  <w:style w:type="character" w:styleId="Hiperhivatkozs">
    <w:name w:val="Hyperlink"/>
    <w:rsid w:val="008952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kezdetek</vt:lpstr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kezdetek</dc:title>
  <dc:subject/>
  <dc:creator>Iskola</dc:creator>
  <cp:keywords/>
  <cp:lastModifiedBy>Tulajdonos</cp:lastModifiedBy>
  <cp:revision>2</cp:revision>
  <dcterms:created xsi:type="dcterms:W3CDTF">2016-10-03T20:18:00Z</dcterms:created>
  <dcterms:modified xsi:type="dcterms:W3CDTF">2016-10-03T20:18:00Z</dcterms:modified>
</cp:coreProperties>
</file>